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aps/>
          <w:lang w:eastAsia="pt-BR"/>
        </w:rPr>
      </w:pPr>
      <w:r>
        <w:rPr>
          <w:rFonts w:eastAsia="Times New Roman" w:cs="Times New Roman" w:ascii="Times New Roman" w:hAnsi="Times New Roman"/>
          <w:b/>
          <w:bCs/>
          <w:caps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aps/>
          <w:lang w:eastAsia="pt-BR"/>
        </w:rPr>
      </w:pPr>
      <w:r>
        <w:rPr>
          <w:rFonts w:eastAsia="Times New Roman" w:cs="Times New Roman" w:ascii="Times New Roman" w:hAnsi="Times New Roman"/>
          <w:b/>
          <w:bCs/>
          <w:caps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aps/>
          <w:lang w:eastAsia="pt-BR"/>
        </w:rPr>
      </w:pPr>
      <w:r>
        <w:rPr>
          <w:rFonts w:eastAsia="Times New Roman" w:cs="Times New Roman" w:ascii="Times New Roman" w:hAnsi="Times New Roman"/>
          <w:b/>
          <w:bCs/>
          <w:caps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aps/>
          <w:lang w:eastAsia="pt-BR"/>
        </w:rPr>
      </w:pPr>
      <w:r>
        <w:rPr>
          <w:rFonts w:eastAsia="Times New Roman" w:cs="Times New Roman" w:ascii="Times New Roman" w:hAnsi="Times New Roman"/>
          <w:b/>
          <w:bCs/>
          <w:caps/>
          <w:lang w:eastAsia="pt-BR"/>
        </w:rPr>
        <w:t>ANEXO IV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aps/>
          <w:lang w:eastAsia="pt-BR"/>
        </w:rPr>
      </w:pPr>
      <w:r>
        <w:rPr>
          <w:rFonts w:eastAsia="Times New Roman" w:cs="Times New Roman" w:ascii="Times New Roman" w:hAnsi="Times New Roman"/>
          <w:caps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aps/>
          <w:lang w:eastAsia="pt-BR"/>
        </w:rPr>
      </w:pPr>
      <w:r>
        <w:rPr>
          <w:rFonts w:eastAsia="Times New Roman" w:cs="Times New Roman" w:ascii="Times New Roman" w:hAnsi="Times New Roman"/>
          <w:b/>
          <w:bCs/>
          <w:caps/>
          <w:lang w:eastAsia="pt-BR"/>
        </w:rPr>
        <w:t>RELATÓRIO DE EXECUÇÃO DO OBJETO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aps/>
          <w:highlight w:val="cy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aps/>
          <w:highlight w:val="cyan"/>
          <w:lang w:eastAsia="pt-BR"/>
        </w:rPr>
        <w:t xml:space="preserve">(SOMENTE PARA PROPONENTES QUE FOREM SELECIONADOS,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aps/>
          <w:lang w:eastAsia="pt-BR"/>
        </w:rPr>
      </w:pPr>
      <w:r>
        <w:rPr>
          <w:rFonts w:eastAsia="Times New Roman" w:cs="Times New Roman" w:ascii="Times New Roman" w:hAnsi="Times New Roman"/>
          <w:b/>
          <w:bCs/>
          <w:caps/>
          <w:highlight w:val="cyan"/>
          <w:lang w:eastAsia="pt-BR"/>
        </w:rPr>
        <w:t>NÃO PRECISA PREENCHER na inscrição)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aps/>
          <w:lang w:eastAsia="pt-BR"/>
        </w:rPr>
      </w:pPr>
      <w:r>
        <w:rPr>
          <w:rFonts w:eastAsia="Times New Roman" w:cs="Times New Roman" w:ascii="Times New Roman" w:hAnsi="Times New Roman"/>
          <w:b/>
          <w:bCs/>
          <w:caps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1. DADOS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Nome do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 xml:space="preserve">Nome do </w:t>
      </w:r>
      <w:bookmarkStart w:id="0" w:name="_GoBack"/>
      <w:bookmarkEnd w:id="0"/>
      <w:r>
        <w:rPr>
          <w:rFonts w:eastAsia="Times New Roman" w:cs="Times New Roman" w:ascii="Times New Roman" w:hAnsi="Times New Roman"/>
          <w:lang w:eastAsia="pt-BR"/>
        </w:rPr>
        <w:t>proponente: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Vigência do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Valor repassado para 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Data de entrega desse relatório: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2. RESULTADOS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2.1. Detalhamento do projeto (ações, datas, horários, locais, produto final realizado se houver, links etc.):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 xml:space="preserve">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 </w:t>
      </w:r>
      <w:r>
        <w:rPr>
          <w:rFonts w:eastAsia="Times New Roman" w:cs="Times New Roman" w:ascii="Times New Roman" w:hAnsi="Times New Roman"/>
          <w:b/>
          <w:bCs/>
          <w:lang w:eastAsia="pt-BR"/>
        </w:rPr>
        <w:t>2.2. As ações planejadas para o projeto foram realizadas?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Sim, todas as ações foram feitas conforme o planejado.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Sim, todas as ações foram feitas, mas com adaptações e/ou alterações.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Uma parte das ações planejadas não foi feita.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As ações não foram feitas conforme o planejado.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3. PRODUTOS GERADOS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3.1. A execução do projeto gerou algum produto?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Exemplos: vídeos, produção musical, produção gráfica etc.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Sim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3.1.1. Quais produtos culturais foram gerados?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 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3.1.2. Como os produtos desenvolvidos ficaram disponíveis para o público após o fim do projeto?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Exemplos: publicações impressas, vídeos no Youtube?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3.2 Pensando nos resultados finais gerados pelo projeto, você considera que ele: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highlight w:val="cyan"/>
          <w:lang w:eastAsia="pt-BR"/>
        </w:rPr>
        <w:t>(Você pode marcar mais de uma opção).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Desenvolveu processos de criação, de investigação ou de pesquisa.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Desenvolveu estudos, pesquisas e análises sobre o contexto de atuação.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Colaborou para manter as atividades culturais do coletivo.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Fortaleceu a identidade cultural do coletivo.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Promoveu as práticas culturais do coletivo no espaço em que foi desenvolvido.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Promoveu a formação em linguagens, técnicas e práticas artísticas e culturais.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Ofereceu programações artísticas e culturais para a comunidade do entorno.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Atuou na preservação, na proteção e na salvaguarda de bens e manifestações culturais.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4. PÚBLICO ALCANÇADO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5. EQUIPE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5.1 Quantas pessoas fizeram parte da equipe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highlight w:val="cyan"/>
          <w:lang w:eastAsia="pt-BR"/>
        </w:rPr>
        <w:t>Digite um número exato (exemplo: 23).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5.2 Houve mudanças na equipe ao longo da execução do projeto?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Sim        ( 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highlight w:val="cyan"/>
          <w:lang w:eastAsia="pt-BR"/>
        </w:rPr>
        <w:t>Informe se entraram ou saíram pessoas na equipe durante a execução do projeto.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5.3 Informe os profissionais que participaram da execução do projeto:</w:t>
      </w:r>
    </w:p>
    <w:tbl>
      <w:tblPr>
        <w:tblW w:w="8534" w:type="dxa"/>
        <w:jc w:val="left"/>
        <w:tblInd w:w="-2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-22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217"/>
        <w:gridCol w:w="1027"/>
        <w:gridCol w:w="1591"/>
        <w:gridCol w:w="1071"/>
        <w:gridCol w:w="1209"/>
        <w:gridCol w:w="1418"/>
      </w:tblGrid>
      <w:tr>
        <w:trPr/>
        <w:tc>
          <w:tcPr>
            <w:tcW w:w="22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t-BR"/>
              </w:rPr>
              <w:t>Nome do profissional/empresa</w:t>
            </w:r>
          </w:p>
        </w:tc>
        <w:tc>
          <w:tcPr>
            <w:tcW w:w="10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t-BR"/>
              </w:rPr>
              <w:t>Função no projeto</w:t>
            </w:r>
          </w:p>
        </w:tc>
        <w:tc>
          <w:tcPr>
            <w:tcW w:w="1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t-BR"/>
              </w:rPr>
              <w:t>CPF/CNPJ</w:t>
            </w:r>
          </w:p>
        </w:tc>
        <w:tc>
          <w:tcPr>
            <w:tcW w:w="10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t-BR"/>
              </w:rPr>
              <w:t>Pessoa negra?</w:t>
            </w:r>
          </w:p>
        </w:tc>
        <w:tc>
          <w:tcPr>
            <w:tcW w:w="12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t-BR"/>
              </w:rPr>
              <w:t>Pessoa indígena?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t-BR"/>
              </w:rPr>
              <w:t>Pessoa com deficiência?</w:t>
            </w:r>
          </w:p>
        </w:tc>
      </w:tr>
      <w:tr>
        <w:trPr/>
        <w:tc>
          <w:tcPr>
            <w:tcW w:w="22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  <w:t>Ex.: João Silva</w:t>
            </w:r>
          </w:p>
        </w:tc>
        <w:tc>
          <w:tcPr>
            <w:tcW w:w="10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  <w:t>Cineasta</w:t>
            </w:r>
          </w:p>
        </w:tc>
        <w:tc>
          <w:tcPr>
            <w:tcW w:w="1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  <w:t>123456789101</w:t>
            </w:r>
          </w:p>
        </w:tc>
        <w:tc>
          <w:tcPr>
            <w:tcW w:w="10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  <w:t>Sim/Não</w:t>
            </w:r>
          </w:p>
        </w:tc>
        <w:tc>
          <w:tcPr>
            <w:tcW w:w="12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  <w:t>Sim/Não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  <w:t>Sim/Não</w:t>
            </w:r>
          </w:p>
        </w:tc>
      </w:tr>
      <w:tr>
        <w:trPr/>
        <w:tc>
          <w:tcPr>
            <w:tcW w:w="22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0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0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2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  <w:tr>
        <w:trPr/>
        <w:tc>
          <w:tcPr>
            <w:tcW w:w="22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0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0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2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b/>
          <w:b/>
          <w:bCs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b/>
          <w:b/>
          <w:bCs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b/>
          <w:b/>
          <w:bCs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 w:eastAsia="Times New Roman" w:cs="Times New Roman"/>
          <w:b/>
          <w:b/>
          <w:bCs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6. LOCAIS DE REALIZAÇÃO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6.1 De que modo o público acessou a ação ou o produto cultural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1. Presencial.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2. Virtual.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3. Híbrido (presencial e virtual).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b/>
          <w:b/>
          <w:bCs/>
          <w:highlight w:val="cy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highlight w:val="cyan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b/>
          <w:b/>
          <w:bCs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6.2 Quais plataformas virtuais foram usadas?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highlight w:val="cyan"/>
          <w:lang w:eastAsia="pt-BR"/>
        </w:rPr>
        <w:t>Caso você tenha marcado os itens 2 ou 3 (virtual e híbrido):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Youtube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Instagram / IGTV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Facebook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TikTok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Google Meet, Zoom etc.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Outros: _____________________________________________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6.3 Informe aqui os links dessas plataformas: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highlight w:val="cyan"/>
          <w:lang w:eastAsia="pt-BR"/>
        </w:rPr>
        <w:t>Caso você tenha marcado os itens 1 e 3 (Presencial e Híbrido):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b/>
          <w:b/>
          <w:bCs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6.4 De que forma aconteceram as ações e atividades presenciais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1. Fixas, sempre no mesmo local.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2. Itinerantes, em diferentes locais.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3. Principalmente em um local base, mas com ações também em outros locais.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6.6 Em que área do município o projeto foi realizado?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highlight w:val="cyan"/>
          <w:lang w:eastAsia="pt-BR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Zona urbana central.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Zona urbana periférica.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Zona rural.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Área de vulnerabilidade social.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Unidades habitacionais.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Territórios indígenas (demarcados ou em processo de demarcação).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 ) Comunidades quilombolas (terra titulada, em processo de titulação, com registro na Fundação Palmares).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 ) Território de povos e comunidades tradicionais (ribeirinhos, louceiros, cipozeiro, pequizeiros, vazanteiros, povos do mar etc.).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)Outros: ___________________________________________________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6.7 Onde o projeto foi realizado?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highlight w:val="cyan"/>
          <w:lang w:eastAsia="pt-BR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Equipamento cultural público municipal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Equipamento cultural público estadual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Espaço cultural independente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Escola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Praça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Rua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Parque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(  ) Outros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7. DIVULGAÇÃO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highlight w:val="cyan"/>
          <w:lang w:eastAsia="pt-BR"/>
        </w:rPr>
        <w:t>Informe como o projeto foi divulgado. Ex.: Divulgado no Instagram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 xml:space="preserve"> 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8. TÓPICOS ADICIONAIS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highlight w:val="cyan"/>
          <w:lang w:eastAsia="pt-BR"/>
        </w:rPr>
        <w:t>Inclua aqui informações relevantes que não foram abordadas nos tópicos anteriores, se houver.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9. ANEXOS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highlight w:val="cyan"/>
          <w:lang w:eastAsia="pt-BR"/>
        </w:rPr>
        <w:t>Junte documentos que comprovem que você executou o projeto, tais como listas de presença, relatório fotográfico, vídeos, depoimentos, reportagens, entre outros.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Times New Roman" w:hAnsi="Times New Roman" w:eastAsia="Times New Roman" w:cs="Times New Roman"/>
          <w:highlight w:val="cyan"/>
          <w:lang w:eastAsia="pt-BR"/>
        </w:rPr>
      </w:pPr>
      <w:r>
        <w:rPr>
          <w:rFonts w:eastAsia="Times New Roman" w:cs="Times New Roman" w:ascii="Times New Roman" w:hAnsi="Times New Roman"/>
          <w:highlight w:val="cyan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Times New Roman" w:hAnsi="Times New Roman" w:eastAsia="Times New Roman" w:cs="Times New Roman"/>
          <w:highlight w:val="cyan"/>
          <w:lang w:eastAsia="pt-BR"/>
        </w:rPr>
      </w:pPr>
      <w:r>
        <w:rPr>
          <w:rFonts w:eastAsia="Times New Roman" w:cs="Times New Roman" w:ascii="Times New Roman" w:hAnsi="Times New Roman"/>
          <w:highlight w:val="cyan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highlight w:val="cyan"/>
          <w:lang w:eastAsia="pt-BR"/>
        </w:rPr>
        <w:t>Nome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pt-BR"/>
        </w:rPr>
        <w:t>Assinatura do Agente Cultural Proponente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  <w:drawing>
        <wp:inline distT="0" distB="0" distL="0" distR="0">
          <wp:extent cx="2510790" cy="511810"/>
          <wp:effectExtent l="0" t="0" r="0" b="0"/>
          <wp:docPr id="3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160"/>
      <w:jc w:val="center"/>
      <w:rPr/>
    </w:pPr>
    <w:r>
      <w:rPr/>
      <w:drawing>
        <wp:inline distT="0" distB="0" distL="0" distR="0">
          <wp:extent cx="3597910" cy="108204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9791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396365" cy="638810"/>
          <wp:effectExtent l="0" t="0" r="0" b="0"/>
          <wp:docPr id="2" name="Pictur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638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5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  <w14:ligatures w14:val="standardContextual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56fae"/>
    <w:rPr>
      <w:b/>
      <w:bCs/>
    </w:rPr>
  </w:style>
  <w:style w:type="character" w:styleId="HeaderChar" w:customStyle="1">
    <w:name w:val="Header Char"/>
    <w:basedOn w:val="DefaultParagraphFont"/>
    <w:link w:val="Header"/>
    <w:uiPriority w:val="99"/>
    <w:qFormat/>
    <w:rsid w:val="0028322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83225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83225"/>
    <w:rPr>
      <w:rFonts w:ascii="Lucida Grande" w:hAnsi="Lucida Grande" w:cs="Lucida Grande"/>
      <w:sz w:val="18"/>
      <w:szCs w:val="18"/>
    </w:rPr>
  </w:style>
  <w:style w:type="character" w:styleId="ListLabel99">
    <w:name w:val="ListLabel 99"/>
    <w:qFormat/>
    <w:rPr>
      <w:rFonts w:cs="Wingdings"/>
    </w:rPr>
  </w:style>
  <w:style w:type="character" w:styleId="ListLabel98">
    <w:name w:val="ListLabel 98"/>
    <w:qFormat/>
    <w:rPr>
      <w:rFonts w:cs="Courier New"/>
    </w:rPr>
  </w:style>
  <w:style w:type="character" w:styleId="ListLabel97">
    <w:name w:val="ListLabel 97"/>
    <w:qFormat/>
    <w:rPr>
      <w:rFonts w:cs="Symbol"/>
    </w:rPr>
  </w:style>
  <w:style w:type="character" w:styleId="ListLabel96">
    <w:name w:val="ListLabel 96"/>
    <w:qFormat/>
    <w:rPr>
      <w:rFonts w:cs="Wingdings"/>
    </w:rPr>
  </w:style>
  <w:style w:type="character" w:styleId="ListLabel95">
    <w:name w:val="ListLabel 95"/>
    <w:qFormat/>
    <w:rPr>
      <w:rFonts w:cs="Courier New"/>
    </w:rPr>
  </w:style>
  <w:style w:type="character" w:styleId="ListLabel94">
    <w:name w:val="ListLabel 94"/>
    <w:qFormat/>
    <w:rPr>
      <w:rFonts w:cs="Symbol"/>
    </w:rPr>
  </w:style>
  <w:style w:type="character" w:styleId="ListLabel93">
    <w:name w:val="ListLabel 93"/>
    <w:qFormat/>
    <w:rPr>
      <w:rFonts w:cs="Wingdings"/>
    </w:rPr>
  </w:style>
  <w:style w:type="character" w:styleId="ListLabel92">
    <w:name w:val="ListLabel 92"/>
    <w:qFormat/>
    <w:rPr>
      <w:rFonts w:cs="Courier New"/>
    </w:rPr>
  </w:style>
  <w:style w:type="character" w:styleId="ListLabel91">
    <w:name w:val="ListLabel 91"/>
    <w:qFormat/>
    <w:rPr>
      <w:rFonts w:ascii="Times New Roman" w:hAnsi="Times New Roman" w:cs="Symbol"/>
      <w:sz w:val="24"/>
    </w:rPr>
  </w:style>
  <w:style w:type="character" w:styleId="ListLabel90">
    <w:name w:val="ListLabel 90"/>
    <w:qFormat/>
    <w:rPr>
      <w:rFonts w:cs="Wingdings"/>
    </w:rPr>
  </w:style>
  <w:style w:type="character" w:styleId="ListLabel89">
    <w:name w:val="ListLabel 89"/>
    <w:qFormat/>
    <w:rPr>
      <w:rFonts w:cs="Courier New"/>
    </w:rPr>
  </w:style>
  <w:style w:type="character" w:styleId="ListLabel88">
    <w:name w:val="ListLabel 88"/>
    <w:qFormat/>
    <w:rPr>
      <w:rFonts w:cs="Symbol"/>
    </w:rPr>
  </w:style>
  <w:style w:type="character" w:styleId="ListLabel87">
    <w:name w:val="ListLabel 87"/>
    <w:qFormat/>
    <w:rPr>
      <w:rFonts w:cs="Wingdings"/>
    </w:rPr>
  </w:style>
  <w:style w:type="character" w:styleId="ListLabel86">
    <w:name w:val="ListLabel 86"/>
    <w:qFormat/>
    <w:rPr>
      <w:rFonts w:cs="Courier New"/>
    </w:rPr>
  </w:style>
  <w:style w:type="character" w:styleId="ListLabel85">
    <w:name w:val="ListLabel 85"/>
    <w:qFormat/>
    <w:rPr>
      <w:rFonts w:cs="Symbol"/>
    </w:rPr>
  </w:style>
  <w:style w:type="character" w:styleId="ListLabel84">
    <w:name w:val="ListLabel 84"/>
    <w:qFormat/>
    <w:rPr>
      <w:rFonts w:cs="Wingdings"/>
    </w:rPr>
  </w:style>
  <w:style w:type="character" w:styleId="ListLabel83">
    <w:name w:val="ListLabel 83"/>
    <w:qFormat/>
    <w:rPr>
      <w:rFonts w:cs="Courier New"/>
    </w:rPr>
  </w:style>
  <w:style w:type="character" w:styleId="ListLabel82">
    <w:name w:val="ListLabel 82"/>
    <w:qFormat/>
    <w:rPr>
      <w:rFonts w:ascii="Times New Roman" w:hAnsi="Times New Roman" w:cs="Symbol"/>
      <w:sz w:val="24"/>
    </w:rPr>
  </w:style>
  <w:style w:type="character" w:styleId="ListLabel81">
    <w:name w:val="ListLabel 81"/>
    <w:qFormat/>
    <w:rPr>
      <w:rFonts w:cs="Wingdings"/>
    </w:rPr>
  </w:style>
  <w:style w:type="character" w:styleId="ListLabel80">
    <w:name w:val="ListLabel 80"/>
    <w:qFormat/>
    <w:rPr>
      <w:rFonts w:cs="Courier New"/>
    </w:rPr>
  </w:style>
  <w:style w:type="character" w:styleId="ListLabel79">
    <w:name w:val="ListLabel 79"/>
    <w:qFormat/>
    <w:rPr>
      <w:rFonts w:cs="Symbol"/>
    </w:rPr>
  </w:style>
  <w:style w:type="character" w:styleId="ListLabel78">
    <w:name w:val="ListLabel 78"/>
    <w:qFormat/>
    <w:rPr>
      <w:rFonts w:cs="Wingdings"/>
    </w:rPr>
  </w:style>
  <w:style w:type="character" w:styleId="ListLabel77">
    <w:name w:val="ListLabel 77"/>
    <w:qFormat/>
    <w:rPr>
      <w:rFonts w:cs="Courier New"/>
    </w:rPr>
  </w:style>
  <w:style w:type="character" w:styleId="ListLabel76">
    <w:name w:val="ListLabel 76"/>
    <w:qFormat/>
    <w:rPr>
      <w:rFonts w:cs="Symbol"/>
    </w:rPr>
  </w:style>
  <w:style w:type="character" w:styleId="ListLabel75">
    <w:name w:val="ListLabel 75"/>
    <w:qFormat/>
    <w:rPr>
      <w:rFonts w:cs="Wingdings"/>
    </w:rPr>
  </w:style>
  <w:style w:type="character" w:styleId="ListLabel74">
    <w:name w:val="ListLabel 74"/>
    <w:qFormat/>
    <w:rPr>
      <w:rFonts w:cs="Courier New"/>
    </w:rPr>
  </w:style>
  <w:style w:type="character" w:styleId="ListLabel73">
    <w:name w:val="ListLabel 73"/>
    <w:qFormat/>
    <w:rPr>
      <w:rFonts w:ascii="Times New Roman" w:hAnsi="Times New Roman" w:cs="Symbol"/>
      <w:sz w:val="24"/>
    </w:rPr>
  </w:style>
  <w:style w:type="character" w:styleId="ListLabel72">
    <w:name w:val="ListLabel 72"/>
    <w:qFormat/>
    <w:rPr>
      <w:rFonts w:cs="Wingdings"/>
      <w:sz w:val="20"/>
    </w:rPr>
  </w:style>
  <w:style w:type="character" w:styleId="ListLabel71">
    <w:name w:val="ListLabel 71"/>
    <w:qFormat/>
    <w:rPr>
      <w:rFonts w:cs="Wingdings"/>
      <w:sz w:val="20"/>
    </w:rPr>
  </w:style>
  <w:style w:type="character" w:styleId="ListLabel70">
    <w:name w:val="ListLabel 70"/>
    <w:qFormat/>
    <w:rPr>
      <w:rFonts w:cs="Wingdings"/>
      <w:sz w:val="20"/>
    </w:rPr>
  </w:style>
  <w:style w:type="character" w:styleId="ListLabel69">
    <w:name w:val="ListLabel 69"/>
    <w:qFormat/>
    <w:rPr>
      <w:rFonts w:cs="Wingdings"/>
      <w:sz w:val="20"/>
    </w:rPr>
  </w:style>
  <w:style w:type="character" w:styleId="ListLabel68">
    <w:name w:val="ListLabel 68"/>
    <w:qFormat/>
    <w:rPr>
      <w:rFonts w:cs="Wingdings"/>
      <w:sz w:val="20"/>
    </w:rPr>
  </w:style>
  <w:style w:type="character" w:styleId="ListLabel67">
    <w:name w:val="ListLabel 67"/>
    <w:qFormat/>
    <w:rPr>
      <w:rFonts w:cs="Wingdings"/>
      <w:sz w:val="20"/>
    </w:rPr>
  </w:style>
  <w:style w:type="character" w:styleId="ListLabel66">
    <w:name w:val="ListLabel 66"/>
    <w:qFormat/>
    <w:rPr>
      <w:rFonts w:cs="Wingdings"/>
      <w:sz w:val="20"/>
    </w:rPr>
  </w:style>
  <w:style w:type="character" w:styleId="ListLabel65">
    <w:name w:val="ListLabel 65"/>
    <w:qFormat/>
    <w:rPr>
      <w:rFonts w:ascii="Times New Roman" w:hAnsi="Times New Roman" w:cs="Courier New"/>
      <w:sz w:val="24"/>
    </w:rPr>
  </w:style>
  <w:style w:type="character" w:styleId="ListLabel64">
    <w:name w:val="ListLabel 64"/>
    <w:qFormat/>
    <w:rPr>
      <w:rFonts w:ascii="Times New Roman" w:hAnsi="Times New Roman" w:cs="Symbol"/>
      <w:sz w:val="24"/>
    </w:rPr>
  </w:style>
  <w:style w:type="character" w:styleId="ListLabel63">
    <w:name w:val="ListLabel 63"/>
    <w:qFormat/>
    <w:rPr>
      <w:rFonts w:cs="Wingdings"/>
    </w:rPr>
  </w:style>
  <w:style w:type="character" w:styleId="ListLabel62">
    <w:name w:val="ListLabel 62"/>
    <w:qFormat/>
    <w:rPr>
      <w:rFonts w:cs="Courier New"/>
    </w:rPr>
  </w:style>
  <w:style w:type="character" w:styleId="ListLabel61">
    <w:name w:val="ListLabel 61"/>
    <w:qFormat/>
    <w:rPr>
      <w:rFonts w:cs="Symbol"/>
    </w:rPr>
  </w:style>
  <w:style w:type="character" w:styleId="ListLabel60">
    <w:name w:val="ListLabel 60"/>
    <w:qFormat/>
    <w:rPr>
      <w:rFonts w:cs="Wingdings"/>
    </w:rPr>
  </w:style>
  <w:style w:type="character" w:styleId="ListLabel59">
    <w:name w:val="ListLabel 59"/>
    <w:qFormat/>
    <w:rPr>
      <w:rFonts w:cs="Courier New"/>
    </w:rPr>
  </w:style>
  <w:style w:type="character" w:styleId="ListLabel58">
    <w:name w:val="ListLabel 58"/>
    <w:qFormat/>
    <w:rPr>
      <w:rFonts w:cs="Symbol"/>
    </w:rPr>
  </w:style>
  <w:style w:type="character" w:styleId="ListLabel57">
    <w:name w:val="ListLabel 57"/>
    <w:qFormat/>
    <w:rPr>
      <w:rFonts w:cs="Wingdings"/>
    </w:rPr>
  </w:style>
  <w:style w:type="character" w:styleId="ListLabel56">
    <w:name w:val="ListLabel 56"/>
    <w:qFormat/>
    <w:rPr>
      <w:rFonts w:cs="Courier New"/>
    </w:rPr>
  </w:style>
  <w:style w:type="character" w:styleId="ListLabel55">
    <w:name w:val="ListLabel 55"/>
    <w:qFormat/>
    <w:rPr>
      <w:rFonts w:ascii="Times New Roman" w:hAnsi="Times New Roman" w:cs="Symbol"/>
      <w:sz w:val="24"/>
    </w:rPr>
  </w:style>
  <w:style w:type="character" w:styleId="ListLabel54">
    <w:name w:val="ListLabel 54"/>
    <w:qFormat/>
    <w:rPr>
      <w:rFonts w:cs="Wingdings"/>
    </w:rPr>
  </w:style>
  <w:style w:type="character" w:styleId="ListLabel53">
    <w:name w:val="ListLabel 53"/>
    <w:qFormat/>
    <w:rPr>
      <w:rFonts w:cs="Courier New"/>
    </w:rPr>
  </w:style>
  <w:style w:type="character" w:styleId="ListLabel52">
    <w:name w:val="ListLabel 52"/>
    <w:qFormat/>
    <w:rPr>
      <w:rFonts w:cs="Symbol"/>
    </w:rPr>
  </w:style>
  <w:style w:type="character" w:styleId="ListLabel51">
    <w:name w:val="ListLabel 51"/>
    <w:qFormat/>
    <w:rPr>
      <w:rFonts w:cs="Wingdings"/>
    </w:rPr>
  </w:style>
  <w:style w:type="character" w:styleId="ListLabel50">
    <w:name w:val="ListLabel 50"/>
    <w:qFormat/>
    <w:rPr>
      <w:rFonts w:cs="Courier New"/>
    </w:rPr>
  </w:style>
  <w:style w:type="character" w:styleId="ListLabel49">
    <w:name w:val="ListLabel 49"/>
    <w:qFormat/>
    <w:rPr>
      <w:rFonts w:cs="Symbol"/>
    </w:rPr>
  </w:style>
  <w:style w:type="character" w:styleId="ListLabel48">
    <w:name w:val="ListLabel 48"/>
    <w:qFormat/>
    <w:rPr>
      <w:rFonts w:cs="Wingdings"/>
    </w:rPr>
  </w:style>
  <w:style w:type="character" w:styleId="ListLabel47">
    <w:name w:val="ListLabel 47"/>
    <w:qFormat/>
    <w:rPr>
      <w:rFonts w:cs="Courier New"/>
    </w:rPr>
  </w:style>
  <w:style w:type="character" w:styleId="ListLabel46">
    <w:name w:val="ListLabel 46"/>
    <w:qFormat/>
    <w:rPr>
      <w:rFonts w:ascii="Times New Roman" w:hAnsi="Times New Roman" w:cs="Symbol"/>
      <w:sz w:val="24"/>
    </w:rPr>
  </w:style>
  <w:style w:type="character" w:styleId="ListLabel45">
    <w:name w:val="ListLabel 45"/>
    <w:qFormat/>
    <w:rPr>
      <w:rFonts w:cs="Wingdings"/>
    </w:rPr>
  </w:style>
  <w:style w:type="character" w:styleId="ListLabel44">
    <w:name w:val="ListLabel 44"/>
    <w:qFormat/>
    <w:rPr>
      <w:rFonts w:cs="Courier New"/>
    </w:rPr>
  </w:style>
  <w:style w:type="character" w:styleId="ListLabel43">
    <w:name w:val="ListLabel 43"/>
    <w:qFormat/>
    <w:rPr>
      <w:rFonts w:cs="Symbol"/>
    </w:rPr>
  </w:style>
  <w:style w:type="character" w:styleId="ListLabel42">
    <w:name w:val="ListLabel 42"/>
    <w:qFormat/>
    <w:rPr>
      <w:rFonts w:cs="Wingdings"/>
    </w:rPr>
  </w:style>
  <w:style w:type="character" w:styleId="ListLabel41">
    <w:name w:val="ListLabel 41"/>
    <w:qFormat/>
    <w:rPr>
      <w:rFonts w:cs="Courier New"/>
    </w:rPr>
  </w:style>
  <w:style w:type="character" w:styleId="ListLabel40">
    <w:name w:val="ListLabel 40"/>
    <w:qFormat/>
    <w:rPr>
      <w:rFonts w:cs="Symbol"/>
    </w:rPr>
  </w:style>
  <w:style w:type="character" w:styleId="ListLabel39">
    <w:name w:val="ListLabel 39"/>
    <w:qFormat/>
    <w:rPr>
      <w:rFonts w:cs="Wingdings"/>
    </w:rPr>
  </w:style>
  <w:style w:type="character" w:styleId="ListLabel38">
    <w:name w:val="ListLabel 38"/>
    <w:qFormat/>
    <w:rPr>
      <w:rFonts w:cs="Courier New"/>
    </w:rPr>
  </w:style>
  <w:style w:type="character" w:styleId="ListLabel37">
    <w:name w:val="ListLabel 37"/>
    <w:qFormat/>
    <w:rPr>
      <w:rFonts w:ascii="Times New Roman" w:hAnsi="Times New Roman" w:cs="Symbol"/>
      <w:sz w:val="24"/>
    </w:rPr>
  </w:style>
  <w:style w:type="character" w:styleId="ListLabel36">
    <w:name w:val="ListLabel 36"/>
    <w:qFormat/>
    <w:rPr>
      <w:rFonts w:cs="Wingdings"/>
      <w:sz w:val="20"/>
    </w:rPr>
  </w:style>
  <w:style w:type="character" w:styleId="ListLabel35">
    <w:name w:val="ListLabel 35"/>
    <w:qFormat/>
    <w:rPr>
      <w:rFonts w:cs="Wingdings"/>
      <w:sz w:val="20"/>
    </w:rPr>
  </w:style>
  <w:style w:type="character" w:styleId="ListLabel34">
    <w:name w:val="ListLabel 34"/>
    <w:qFormat/>
    <w:rPr>
      <w:rFonts w:cs="Wingdings"/>
      <w:sz w:val="20"/>
    </w:rPr>
  </w:style>
  <w:style w:type="character" w:styleId="ListLabel33">
    <w:name w:val="ListLabel 33"/>
    <w:qFormat/>
    <w:rPr>
      <w:rFonts w:cs="Wingdings"/>
      <w:sz w:val="20"/>
    </w:rPr>
  </w:style>
  <w:style w:type="character" w:styleId="ListLabel32">
    <w:name w:val="ListLabel 32"/>
    <w:qFormat/>
    <w:rPr>
      <w:rFonts w:cs="Wingdings"/>
      <w:sz w:val="20"/>
    </w:rPr>
  </w:style>
  <w:style w:type="character" w:styleId="ListLabel31">
    <w:name w:val="ListLabel 31"/>
    <w:qFormat/>
    <w:rPr>
      <w:rFonts w:cs="Wingdings"/>
      <w:sz w:val="20"/>
    </w:rPr>
  </w:style>
  <w:style w:type="character" w:styleId="ListLabel30">
    <w:name w:val="ListLabel 30"/>
    <w:qFormat/>
    <w:rPr>
      <w:rFonts w:cs="Wingdings"/>
      <w:sz w:val="20"/>
    </w:rPr>
  </w:style>
  <w:style w:type="character" w:styleId="ListLabel29">
    <w:name w:val="ListLabel 29"/>
    <w:qFormat/>
    <w:rPr>
      <w:rFonts w:ascii="Times New Roman" w:hAnsi="Times New Roman" w:cs="Courier New"/>
      <w:sz w:val="24"/>
    </w:rPr>
  </w:style>
  <w:style w:type="character" w:styleId="ListLabel28">
    <w:name w:val="ListLabel 28"/>
    <w:qFormat/>
    <w:rPr>
      <w:rFonts w:ascii="Times New Roman" w:hAnsi="Times New Roman" w:cs="Symbol"/>
      <w:sz w:val="24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ListLabel27">
    <w:name w:val="ListLabel 27"/>
    <w:qFormat/>
    <w:rPr>
      <w:rFonts w:eastAsia="Noto Sans Symbols" w:cs="Noto Sans Symbols"/>
    </w:rPr>
  </w:style>
  <w:style w:type="character" w:styleId="ListLabel26">
    <w:name w:val="ListLabel 26"/>
    <w:qFormat/>
    <w:rPr>
      <w:rFonts w:eastAsia="Courier New" w:cs="Courier New"/>
    </w:rPr>
  </w:style>
  <w:style w:type="character" w:styleId="ListLabel25">
    <w:name w:val="ListLabel 25"/>
    <w:qFormat/>
    <w:rPr>
      <w:rFonts w:eastAsia="Noto Sans Symbols" w:cs="Noto Sans Symbols"/>
    </w:rPr>
  </w:style>
  <w:style w:type="character" w:styleId="ListLabel24">
    <w:name w:val="ListLabel 24"/>
    <w:qFormat/>
    <w:rPr>
      <w:rFonts w:eastAsia="Noto Sans Symbols" w:cs="Noto Sans Symbols"/>
    </w:rPr>
  </w:style>
  <w:style w:type="character" w:styleId="ListLabel23">
    <w:name w:val="ListLabel 23"/>
    <w:qFormat/>
    <w:rPr>
      <w:rFonts w:eastAsia="Courier New" w:cs="Courier New"/>
    </w:rPr>
  </w:style>
  <w:style w:type="character" w:styleId="ListLabel22">
    <w:name w:val="ListLabel 22"/>
    <w:qFormat/>
    <w:rPr>
      <w:rFonts w:eastAsia="Noto Sans Symbols" w:cs="Noto Sans Symbols"/>
    </w:rPr>
  </w:style>
  <w:style w:type="character" w:styleId="ListLabel21">
    <w:name w:val="ListLabel 21"/>
    <w:qFormat/>
    <w:rPr>
      <w:rFonts w:eastAsia="Noto Sans Symbols" w:cs="Noto Sans Symbols"/>
    </w:rPr>
  </w:style>
  <w:style w:type="character" w:styleId="ListLabel20">
    <w:name w:val="ListLabel 20"/>
    <w:qFormat/>
    <w:rPr>
      <w:rFonts w:eastAsia="Courier New" w:cs="Courier New"/>
    </w:rPr>
  </w:style>
  <w:style w:type="character" w:styleId="ListLabel19">
    <w:name w:val="ListLabel 19"/>
    <w:qFormat/>
    <w:rPr>
      <w:rFonts w:eastAsia="Noto Sans Symbols" w:cs="Noto Sans Symbols"/>
    </w:rPr>
  </w:style>
  <w:style w:type="character" w:styleId="ListLabel18">
    <w:name w:val="ListLabel 18"/>
    <w:qFormat/>
    <w:rPr>
      <w:b/>
    </w:rPr>
  </w:style>
  <w:style w:type="character" w:styleId="ListLabel17">
    <w:name w:val="ListLabel 17"/>
    <w:qFormat/>
    <w:rPr>
      <w:b/>
    </w:rPr>
  </w:style>
  <w:style w:type="character" w:styleId="ListLabel16">
    <w:name w:val="ListLabel 16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3">
    <w:name w:val="ListLabel 13"/>
    <w:qFormat/>
    <w:rPr>
      <w:b/>
    </w:rPr>
  </w:style>
  <w:style w:type="character" w:styleId="ListLabel12">
    <w:name w:val="ListLabel 12"/>
    <w:qFormat/>
    <w:rPr>
      <w:b/>
    </w:rPr>
  </w:style>
  <w:style w:type="character" w:styleId="ListLabel11">
    <w:name w:val="ListLabel 11"/>
    <w:qFormat/>
    <w:rPr>
      <w:b/>
      <w:color w:val="000000"/>
    </w:rPr>
  </w:style>
  <w:style w:type="character" w:styleId="ListLabel10">
    <w:name w:val="ListLabel 10"/>
    <w:qFormat/>
    <w:rPr>
      <w:b/>
      <w:bCs/>
    </w:rPr>
  </w:style>
  <w:style w:type="character" w:styleId="ListLabel9">
    <w:name w:val="ListLabel 9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nkdaInternet">
    <w:name w:val="Link da Internet"/>
    <w:basedOn w:val="DefaultParagraphFont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extocentralizadomaiusculas" w:customStyle="1">
    <w:name w:val="texto_centralizado_maiusculas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HeaderChar"/>
    <w:uiPriority w:val="99"/>
    <w:unhideWhenUsed/>
    <w:rsid w:val="00283225"/>
    <w:pPr>
      <w:tabs>
        <w:tab w:val="center" w:pos="4320" w:leader="none"/>
        <w:tab w:val="right" w:pos="8640" w:leader="none"/>
      </w:tabs>
      <w:spacing w:lineRule="auto" w:line="240" w:before="0" w:after="0"/>
    </w:pPr>
    <w:rPr/>
  </w:style>
  <w:style w:type="paragraph" w:styleId="Rodap">
    <w:name w:val="Footer"/>
    <w:basedOn w:val="Normal"/>
    <w:link w:val="FooterChar"/>
    <w:uiPriority w:val="99"/>
    <w:unhideWhenUsed/>
    <w:rsid w:val="00283225"/>
    <w:pPr>
      <w:tabs>
        <w:tab w:val="center" w:pos="4320" w:leader="none"/>
        <w:tab w:val="right" w:pos="864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83225"/>
    <w:pPr>
      <w:spacing w:lineRule="auto" w:line="240" w:before="0" w:after="0"/>
    </w:pPr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Texto1">
    <w:name w:val="texto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LibreOffice/5.3.0.3$Windows_x86 LibreOffice_project/7074905676c47b82bbcfbea1aeefc84afe1c50e1</Application>
  <Pages>7</Pages>
  <Words>727</Words>
  <Characters>3835</Characters>
  <CharactersWithSpaces>4532</CharactersWithSpaces>
  <Paragraphs>118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2023-07-19T03:43:00Z</dcterms:created>
  <dc:creator>Laís Alves Valente</dc:creator>
  <dc:description/>
  <dc:language>pt-BR</dc:language>
  <cp:lastModifiedBy/>
  <dcterms:modified xsi:type="dcterms:W3CDTF">2024-09-16T09:33:23Z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