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</w:rPr>
      </w:pPr>
      <w:bookmarkStart w:id="0" w:name="_GoBack"/>
      <w:bookmarkEnd w:id="0"/>
      <w:r>
        <w:rPr>
          <w:b/>
          <w:sz w:val="28"/>
        </w:rPr>
        <w:t xml:space="preserve">             </w:t>
      </w:r>
      <w:r>
        <w:rPr>
          <w:b/>
          <w:sz w:val="28"/>
        </w:rPr>
        <w:t>Anexo IX</w:t>
      </w:r>
    </w:p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Recurso</w:t>
      </w:r>
    </w:p>
    <w:p>
      <w:pPr>
        <w:pStyle w:val="Normal"/>
        <w:rPr>
          <w:sz w:val="22"/>
        </w:rPr>
      </w:pPr>
      <w:r>
        <w:rPr>
          <w:sz w:val="22"/>
        </w:rPr>
      </w:r>
    </w:p>
    <w:p>
      <w:pPr>
        <w:pStyle w:val="Normal"/>
        <w:rPr>
          <w:sz w:val="22"/>
        </w:rPr>
      </w:pPr>
      <w:r>
        <w:rPr>
          <w:sz w:val="22"/>
        </w:rPr>
        <w:t>Preencha os campos abaixo para análise e sentença da decisão.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Nome Completo / Razão Social.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2. CPF / CNPJ.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3. Indique o Edital que você está participando.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   ) Audiovisual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(   ) Demais Áreas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4. Qual a Categoria?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5. Nome do Projeto.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6. Justificativa.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7. Documentação.</w:t>
      </w:r>
    </w:p>
    <w:p>
      <w:pPr>
        <w:pStyle w:val="Normal"/>
        <w:rPr>
          <w:sz w:val="22"/>
        </w:rPr>
      </w:pPr>
      <w:r>
        <w:rPr>
          <w:sz w:val="22"/>
        </w:rPr>
        <w:t>Caso haja necessidade para uma melhor verificação junte os documentos para análise.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800" w:right="1800" w:header="708" w:top="1440" w:footer="708" w:bottom="144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inline distT="0" distB="0" distL="0" distR="0">
          <wp:extent cx="4747895" cy="1287145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665605" cy="12871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65605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Cs w:val="24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Cambria" w:hAnsi="Cambria" w:eastAsia="ＭＳ 明朝" w:cs="" w:asciiTheme="minorHAnsi" w:cstheme="minorBidi" w:eastAsiaTheme="minorEastAsia" w:hAnsiTheme="minorHAnsi"/>
      <w:color w:val="00000A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0c6eb9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0c6eb9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0c6eb9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22bed"/>
    <w:pPr>
      <w:spacing w:before="0" w:after="0"/>
      <w:ind w:left="720" w:hanging="0"/>
      <w:contextualSpacing/>
    </w:pPr>
    <w:rPr/>
  </w:style>
  <w:style w:type="paragraph" w:styleId="Cabealho">
    <w:name w:val="Header"/>
    <w:basedOn w:val="Normal"/>
    <w:link w:val="HeaderChar"/>
    <w:uiPriority w:val="99"/>
    <w:unhideWhenUsed/>
    <w:rsid w:val="000c6eb9"/>
    <w:pPr>
      <w:tabs>
        <w:tab w:val="center" w:pos="4320" w:leader="none"/>
        <w:tab w:val="right" w:pos="8640" w:leader="none"/>
      </w:tabs>
    </w:pPr>
    <w:rPr/>
  </w:style>
  <w:style w:type="paragraph" w:styleId="Rodap">
    <w:name w:val="Footer"/>
    <w:basedOn w:val="Normal"/>
    <w:link w:val="FooterChar"/>
    <w:uiPriority w:val="99"/>
    <w:unhideWhenUsed/>
    <w:rsid w:val="000c6eb9"/>
    <w:pPr>
      <w:tabs>
        <w:tab w:val="center" w:pos="4320" w:leader="none"/>
        <w:tab w:val="right" w:pos="8640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c6eb9"/>
    <w:pPr/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LibreOffice/5.3.0.3$Windows_x86 LibreOffice_project/7074905676c47b82bbcfbea1aeefc84afe1c50e1</Application>
  <Pages>1</Pages>
  <Words>62</Words>
  <Characters>306</Characters>
  <CharactersWithSpaces>372</CharactersWithSpaces>
  <Paragraphs>15</Paragraphs>
  <Company>Sacundim Produções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2023-09-01T12:45:00Z</dcterms:created>
  <dc:creator>Gustavo Dalto</dc:creator>
  <dc:description/>
  <dc:language>pt-BR</dc:language>
  <cp:lastModifiedBy/>
  <dcterms:modified xsi:type="dcterms:W3CDTF">2024-04-05T10:31:39Z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Sacundim Produções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